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31" w:rsidRDefault="005E3231" w:rsidP="005E3231">
      <w:pPr>
        <w:shd w:val="clear" w:color="auto" w:fill="FFFFFF"/>
        <w:bidi/>
        <w:spacing w:line="360" w:lineRule="auto"/>
        <w:jc w:val="both"/>
        <w:rPr>
          <w:rFonts w:ascii="Arial" w:eastAsia="Times New Roman" w:hAnsi="Arial" w:cs="Arial"/>
          <w:b/>
          <w:bCs/>
          <w:color w:val="222222"/>
          <w:rtl/>
        </w:rPr>
      </w:pPr>
    </w:p>
    <w:p w:rsidR="005E3231" w:rsidRDefault="005E3231" w:rsidP="005E3231">
      <w:pPr>
        <w:shd w:val="clear" w:color="auto" w:fill="FFFFFF"/>
        <w:bidi/>
        <w:spacing w:line="360" w:lineRule="auto"/>
        <w:jc w:val="both"/>
        <w:rPr>
          <w:rFonts w:ascii="Arial" w:eastAsia="Times New Roman" w:hAnsi="Arial" w:cs="Arial"/>
          <w:b/>
          <w:bCs/>
          <w:color w:val="222222"/>
          <w:rtl/>
        </w:rPr>
      </w:pPr>
    </w:p>
    <w:p w:rsidR="005E3231" w:rsidRDefault="005E3231" w:rsidP="005E3231">
      <w:pPr>
        <w:shd w:val="clear" w:color="auto" w:fill="FFFFFF"/>
        <w:bidi/>
        <w:spacing w:line="360" w:lineRule="auto"/>
        <w:jc w:val="both"/>
        <w:rPr>
          <w:rFonts w:ascii="Arial" w:eastAsia="Times New Roman" w:hAnsi="Arial" w:cs="Arial"/>
          <w:b/>
          <w:bCs/>
          <w:color w:val="222222"/>
          <w:rtl/>
        </w:rPr>
      </w:pPr>
    </w:p>
    <w:p w:rsidR="005E3231" w:rsidRDefault="005E3231" w:rsidP="005E3231">
      <w:pPr>
        <w:shd w:val="clear" w:color="auto" w:fill="FFFFFF"/>
        <w:bidi/>
        <w:spacing w:line="360" w:lineRule="auto"/>
        <w:jc w:val="both"/>
        <w:rPr>
          <w:rFonts w:ascii="Arial" w:eastAsia="Times New Roman" w:hAnsi="Arial" w:cs="Arial"/>
          <w:b/>
          <w:bCs/>
          <w:color w:val="222222"/>
          <w:rtl/>
        </w:rPr>
      </w:pPr>
    </w:p>
    <w:p w:rsidR="005E3231" w:rsidRPr="005E3231" w:rsidRDefault="005E3231" w:rsidP="005E3231">
      <w:pPr>
        <w:shd w:val="clear" w:color="auto" w:fill="FFFFFF"/>
        <w:tabs>
          <w:tab w:val="left" w:pos="4095"/>
        </w:tabs>
        <w:bidi/>
        <w:spacing w:line="360" w:lineRule="auto"/>
        <w:jc w:val="both"/>
        <w:rPr>
          <w:rFonts w:ascii="Arial" w:eastAsia="Times New Roman" w:hAnsi="Arial" w:cs="Arial"/>
          <w:color w:val="222222"/>
          <w:sz w:val="23"/>
          <w:szCs w:val="23"/>
        </w:rPr>
      </w:pPr>
      <w:r>
        <w:rPr>
          <w:rFonts w:ascii="Arial" w:eastAsia="Times New Roman" w:hAnsi="Arial" w:cs="Arial" w:hint="cs"/>
          <w:b/>
          <w:bCs/>
          <w:color w:val="222222"/>
          <w:rtl/>
        </w:rPr>
        <w:t>ا</w:t>
      </w:r>
      <w:r w:rsidRPr="005E3231">
        <w:rPr>
          <w:rFonts w:ascii="Arial" w:eastAsia="Times New Roman" w:hAnsi="Arial" w:cs="Arial"/>
          <w:b/>
          <w:bCs/>
          <w:color w:val="222222"/>
          <w:rtl/>
        </w:rPr>
        <w:t>نه في يوم ..................الموافق...../...../202</w:t>
      </w:r>
      <w:r>
        <w:rPr>
          <w:rFonts w:ascii="Arial" w:eastAsia="Times New Roman" w:hAnsi="Arial" w:cs="Arial" w:hint="cs"/>
          <w:b/>
          <w:bCs/>
          <w:color w:val="222222"/>
          <w:rtl/>
        </w:rPr>
        <w:t>2</w:t>
      </w:r>
      <w:r>
        <w:rPr>
          <w:rFonts w:ascii="Arial" w:eastAsia="Times New Roman" w:hAnsi="Arial" w:cs="Arial"/>
          <w:b/>
          <w:bCs/>
          <w:color w:val="222222"/>
          <w:rtl/>
        </w:rPr>
        <w:tab/>
      </w:r>
    </w:p>
    <w:p w:rsidR="005E3231" w:rsidRPr="005E3231" w:rsidRDefault="005E3231" w:rsidP="005E3231">
      <w:pPr>
        <w:shd w:val="clear" w:color="auto" w:fill="FFFFFF"/>
        <w:bidi/>
        <w:spacing w:line="360" w:lineRule="auto"/>
        <w:jc w:val="both"/>
        <w:rPr>
          <w:rFonts w:ascii="Arial" w:eastAsia="Times New Roman" w:hAnsi="Arial" w:cs="Arial"/>
          <w:color w:val="222222"/>
          <w:sz w:val="23"/>
          <w:szCs w:val="23"/>
          <w:rtl/>
        </w:rPr>
      </w:pPr>
      <w:r w:rsidRPr="005E3231">
        <w:rPr>
          <w:rFonts w:ascii="Arial" w:eastAsia="Times New Roman" w:hAnsi="Arial" w:cs="Arial"/>
          <w:b/>
          <w:bCs/>
          <w:color w:val="222222"/>
          <w:rtl/>
        </w:rPr>
        <w:t>اقر أنا.................................................... المقيم ..............................رقم قومي.................... سجل مدني................... والكامل الاهلية للاتفاق والتصرف .</w:t>
      </w:r>
    </w:p>
    <w:p w:rsidR="005E3231" w:rsidRPr="005E3231" w:rsidRDefault="005E3231" w:rsidP="005E3231">
      <w:pPr>
        <w:shd w:val="clear" w:color="auto" w:fill="FFFFFF"/>
        <w:bidi/>
        <w:spacing w:line="360" w:lineRule="auto"/>
        <w:jc w:val="both"/>
        <w:rPr>
          <w:rFonts w:ascii="Arial" w:eastAsia="Times New Roman" w:hAnsi="Arial" w:cs="Arial"/>
          <w:b/>
          <w:bCs/>
          <w:color w:val="222222"/>
          <w:rtl/>
        </w:rPr>
      </w:pPr>
      <w:r w:rsidRPr="005E3231">
        <w:rPr>
          <w:rFonts w:ascii="Arial" w:eastAsia="Times New Roman" w:hAnsi="Arial" w:cs="Arial"/>
          <w:b/>
          <w:bCs/>
          <w:color w:val="222222"/>
          <w:rtl/>
        </w:rPr>
        <w:t>بأنني استلمت من زوجتي السيدة/........................................ منقولات زوجية ملك لها وذلك لتقوم بتأثيث مسكن الزوجية الخاص بنا والكائن بالشقة رقم ........الدور رقم ....... عمار رقم ........ شارع ....... مدينة........محافظة.......... وحيث انها احضرت تلك المنقولات من مالها الخاص لذا لايكون لي حق التصرف فيها,واي تصرف او تبديد من جانبي في هذه المنقولات يكون تبديدا لأشياء في حراستي في منزلي وهذه المنقولات عبارة عن الاتي:</w:t>
      </w:r>
    </w:p>
    <w:p w:rsidR="005E3231" w:rsidRPr="005E3231" w:rsidRDefault="005E3231" w:rsidP="005E3231">
      <w:pPr>
        <w:shd w:val="clear" w:color="auto" w:fill="FFFFFF"/>
        <w:bidi/>
        <w:spacing w:line="360" w:lineRule="auto"/>
        <w:jc w:val="both"/>
        <w:rPr>
          <w:rFonts w:ascii="Arial" w:eastAsia="Times New Roman" w:hAnsi="Arial" w:cs="Arial"/>
          <w:color w:val="222222"/>
          <w:sz w:val="23"/>
          <w:szCs w:val="23"/>
          <w:rtl/>
        </w:rPr>
      </w:pPr>
    </w:p>
    <w:tbl>
      <w:tblPr>
        <w:bidiVisual/>
        <w:tblW w:w="10800" w:type="dxa"/>
        <w:tblInd w:w="-1020" w:type="dxa"/>
        <w:tblCellMar>
          <w:top w:w="15" w:type="dxa"/>
          <w:left w:w="15" w:type="dxa"/>
          <w:bottom w:w="15" w:type="dxa"/>
          <w:right w:w="15" w:type="dxa"/>
        </w:tblCellMar>
        <w:tblLook w:val="04A0" w:firstRow="1" w:lastRow="0" w:firstColumn="1" w:lastColumn="0" w:noHBand="0" w:noVBand="1"/>
      </w:tblPr>
      <w:tblGrid>
        <w:gridCol w:w="630"/>
        <w:gridCol w:w="6300"/>
        <w:gridCol w:w="3870"/>
      </w:tblGrid>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م</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البيــــــــــــــــــــان</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الثمـــــن</w:t>
            </w: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حجرة النوم</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2</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غرفة أطفال</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3</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غرفة انتريه</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r w:rsidRPr="005E3231">
              <w:rPr>
                <w:rFonts w:ascii="Times New Roman" w:eastAsia="Times New Roman" w:hAnsi="Times New Roman" w:cs="Times New Roman"/>
                <w:rtl/>
              </w:rPr>
              <w:t>.</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4</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مطبخ</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5</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نيش</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6</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تنجيد</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rPr>
          <w:trHeight w:val="395"/>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rtl/>
              </w:rPr>
              <w:t>7</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rtl/>
              </w:rPr>
              <w:t>ستائر</w:t>
            </w:r>
            <w:r w:rsidRPr="005E3231">
              <w:rPr>
                <w:rFonts w:ascii="Times New Roman" w:eastAsia="Times New Roman" w:hAnsi="Times New Roman" w:cs="Times New Roman"/>
                <w:sz w:val="24"/>
                <w:szCs w:val="24"/>
                <w:rtl/>
              </w:rPr>
              <w:t xml:space="preserve"> </w:t>
            </w:r>
            <w:r w:rsidRPr="005E3231">
              <w:rPr>
                <w:rFonts w:ascii="Times New Roman" w:eastAsia="Times New Roman" w:hAnsi="Times New Roman" w:cs="Times New Roman"/>
                <w:rtl/>
              </w:rPr>
              <w:t>.......</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231" w:rsidRPr="005E3231" w:rsidRDefault="005E3231" w:rsidP="005E3231">
            <w:pPr>
              <w:bidi/>
              <w:spacing w:after="0" w:line="360" w:lineRule="auto"/>
              <w:jc w:val="center"/>
              <w:rPr>
                <w:rFonts w:ascii="Times New Roman" w:eastAsia="Times New Roman" w:hAnsi="Times New Roman" w:cs="Times New Roman"/>
                <w:b/>
                <w:bCs/>
                <w:rtl/>
              </w:rPr>
            </w:pPr>
            <w:r>
              <w:rPr>
                <w:rFonts w:ascii="Times New Roman" w:eastAsia="Times New Roman" w:hAnsi="Times New Roman" w:cs="Times New Roman" w:hint="cs"/>
                <w:b/>
                <w:bCs/>
                <w:rtl/>
              </w:rPr>
              <w:t>8</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231" w:rsidRDefault="005E3231" w:rsidP="005E3231">
            <w:pPr>
              <w:bidi/>
              <w:spacing w:after="0" w:line="360" w:lineRule="auto"/>
              <w:jc w:val="center"/>
              <w:rPr>
                <w:rFonts w:ascii="Times New Roman" w:eastAsia="Times New Roman" w:hAnsi="Times New Roman" w:cs="Times New Roman"/>
                <w:b/>
                <w:bCs/>
                <w:rtl/>
              </w:rPr>
            </w:pPr>
            <w:r>
              <w:rPr>
                <w:rFonts w:ascii="Times New Roman" w:eastAsia="Times New Roman" w:hAnsi="Times New Roman" w:cs="Times New Roman"/>
                <w:b/>
                <w:bCs/>
                <w:rtl/>
              </w:rPr>
              <w:t>مفار</w:t>
            </w:r>
            <w:r>
              <w:rPr>
                <w:rFonts w:ascii="Times New Roman" w:eastAsia="Times New Roman" w:hAnsi="Times New Roman" w:cs="Times New Roman" w:hint="cs"/>
                <w:b/>
                <w:bCs/>
                <w:rtl/>
              </w:rPr>
              <w:t>ش</w:t>
            </w:r>
          </w:p>
          <w:p w:rsidR="005E3231" w:rsidRPr="005E3231" w:rsidRDefault="005E3231" w:rsidP="005E3231">
            <w:pPr>
              <w:bidi/>
              <w:spacing w:after="0" w:line="360" w:lineRule="auto"/>
              <w:jc w:val="center"/>
              <w:rPr>
                <w:rFonts w:ascii="Times New Roman" w:eastAsia="Times New Roman" w:hAnsi="Times New Roman" w:cs="Times New Roman"/>
                <w:b/>
                <w:bCs/>
                <w:rtl/>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tc>
      </w:tr>
      <w:tr w:rsidR="005E3231" w:rsidRPr="005E3231" w:rsidTr="005E3231">
        <w:trPr>
          <w:trHeight w:val="278"/>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lastRenderedPageBreak/>
              <w:t>9</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Default="005E3231" w:rsidP="005E3231">
            <w:pPr>
              <w:bidi/>
              <w:spacing w:after="0" w:line="360" w:lineRule="auto"/>
              <w:jc w:val="center"/>
              <w:rPr>
                <w:rFonts w:ascii="Times New Roman" w:eastAsia="Times New Roman" w:hAnsi="Times New Roman" w:cs="Times New Roman"/>
                <w:b/>
                <w:bCs/>
                <w:rtl/>
              </w:rPr>
            </w:pPr>
            <w:r w:rsidRPr="005E3231">
              <w:rPr>
                <w:rFonts w:ascii="Times New Roman" w:eastAsia="Times New Roman" w:hAnsi="Times New Roman" w:cs="Times New Roman"/>
                <w:b/>
                <w:bCs/>
                <w:rtl/>
              </w:rPr>
              <w:t>نجف</w:t>
            </w:r>
          </w:p>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rPr>
          <w:trHeight w:val="440"/>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10</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الاجهزة الكهربائية</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11</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معدات ولوازم المطبخ</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12</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الصيني (</w:t>
            </w:r>
            <w:r w:rsidRPr="005E3231">
              <w:rPr>
                <w:rFonts w:ascii="Times New Roman" w:eastAsia="Times New Roman" w:hAnsi="Times New Roman" w:cs="Times New Roman"/>
                <w:b/>
                <w:bCs/>
                <w:sz w:val="24"/>
                <w:szCs w:val="24"/>
                <w:shd w:val="clear" w:color="auto" w:fill="F8F8F8"/>
                <w:rtl/>
              </w:rPr>
              <w:t xml:space="preserve"> بذات الوصف )</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r w:rsidR="005E3231" w:rsidRPr="005E3231" w:rsidTr="005E3231">
        <w:trPr>
          <w:trHeight w:val="683"/>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13</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بلاستيك ورفايع</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tc>
      </w:tr>
      <w:tr w:rsidR="005E3231" w:rsidRPr="005E3231" w:rsidTr="005E3231">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14</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bidi/>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b/>
                <w:bCs/>
                <w:sz w:val="24"/>
                <w:szCs w:val="24"/>
                <w:rtl/>
              </w:rPr>
              <w:t>المصوغات الذهبية</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31" w:rsidRPr="005E3231" w:rsidRDefault="005E3231" w:rsidP="005E3231">
            <w:pPr>
              <w:spacing w:after="0" w:line="360" w:lineRule="auto"/>
              <w:jc w:val="center"/>
              <w:rPr>
                <w:rFonts w:ascii="Times New Roman" w:eastAsia="Times New Roman" w:hAnsi="Times New Roman" w:cs="Times New Roman"/>
                <w:sz w:val="24"/>
                <w:szCs w:val="24"/>
                <w:rtl/>
              </w:rPr>
            </w:pPr>
            <w:r w:rsidRPr="005E3231">
              <w:rPr>
                <w:rFonts w:ascii="Times New Roman" w:eastAsia="Times New Roman" w:hAnsi="Times New Roman" w:cs="Times New Roman"/>
                <w:rtl/>
              </w:rPr>
              <w:t>.........................</w:t>
            </w:r>
            <w:r w:rsidRPr="005E3231">
              <w:rPr>
                <w:rFonts w:ascii="Times New Roman" w:eastAsia="Times New Roman" w:hAnsi="Times New Roman" w:cs="Times New Roman"/>
                <w:b/>
                <w:bCs/>
                <w:sz w:val="24"/>
                <w:szCs w:val="24"/>
                <w:rtl/>
              </w:rPr>
              <w:t>جنيها مصريا</w:t>
            </w:r>
          </w:p>
          <w:p w:rsidR="005E3231" w:rsidRPr="005E3231" w:rsidRDefault="005E3231" w:rsidP="005E3231">
            <w:pPr>
              <w:bidi/>
              <w:spacing w:after="0" w:line="360" w:lineRule="auto"/>
              <w:jc w:val="center"/>
              <w:rPr>
                <w:rFonts w:ascii="Times New Roman" w:eastAsia="Times New Roman" w:hAnsi="Times New Roman" w:cs="Times New Roman"/>
                <w:sz w:val="24"/>
                <w:szCs w:val="24"/>
              </w:rPr>
            </w:pPr>
          </w:p>
        </w:tc>
      </w:tr>
    </w:tbl>
    <w:p w:rsidR="005E3231" w:rsidRDefault="005E3231" w:rsidP="005E3231">
      <w:pPr>
        <w:shd w:val="clear" w:color="auto" w:fill="FFFFFF"/>
        <w:bidi/>
        <w:spacing w:line="360" w:lineRule="auto"/>
        <w:jc w:val="both"/>
        <w:rPr>
          <w:rFonts w:ascii="Arial" w:eastAsia="Times New Roman" w:hAnsi="Arial" w:cs="Arial"/>
          <w:b/>
          <w:bCs/>
          <w:color w:val="222222"/>
          <w:rtl/>
        </w:rPr>
      </w:pPr>
    </w:p>
    <w:p w:rsidR="005E3231" w:rsidRPr="005E3231" w:rsidRDefault="005E3231" w:rsidP="005E3231">
      <w:pPr>
        <w:shd w:val="clear" w:color="auto" w:fill="FFFFFF"/>
        <w:bidi/>
        <w:spacing w:line="360" w:lineRule="auto"/>
        <w:jc w:val="both"/>
        <w:rPr>
          <w:rFonts w:ascii="Arial" w:eastAsia="Times New Roman" w:hAnsi="Arial" w:cs="Arial"/>
          <w:color w:val="222222"/>
          <w:sz w:val="23"/>
          <w:szCs w:val="23"/>
          <w:rtl/>
        </w:rPr>
      </w:pPr>
      <w:r w:rsidRPr="005E3231">
        <w:rPr>
          <w:rFonts w:ascii="Arial" w:eastAsia="Times New Roman" w:hAnsi="Arial" w:cs="Arial"/>
          <w:b/>
          <w:bCs/>
          <w:color w:val="222222"/>
          <w:rtl/>
        </w:rPr>
        <w:t>إجمالي قيمة المنقولات مبلغ وقدره ............................................جنيها مصريا (...................جنيه مصري)</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وأقر أنني تسلمت هذه المنقولات بعد معاينتها على الطبيعة ومعرفتي الكاملة لها وأتعهد بالحفاظ عليها من التلف كما يحافظ الشخص على أمواله الخاصة ولا يجوز لي التصرف بأي منها ألا بعد إذن مــن مالكتها زوجتي السيدة / ------------- ولا يجوز لي تبديده .</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وأتعهد بالحفاظ عليها وعدم تبديدها وتسليمها إليها عند طلبها بحالتها التي كانت عليها عند استلامي لها أو رد قيمتها أو قيمة ما تلف منها دون التوقف على شرط وفى حال الامتناع أكون خائنا ومبدداُ للأمانة و إلا أكون مسئولاً مسئولية مدنية و جنائية.</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وهذا إقرار منى بذلك . </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المقر بما فيه:</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الاسم/</w:t>
      </w:r>
    </w:p>
    <w:p w:rsidR="005E3231" w:rsidRPr="005E3231" w:rsidRDefault="005E3231" w:rsidP="005E3231">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التوقيع/</w:t>
      </w:r>
    </w:p>
    <w:p w:rsidR="00891755" w:rsidRDefault="00891755" w:rsidP="005E3231">
      <w:pPr>
        <w:shd w:val="clear" w:color="auto" w:fill="FFFFFF"/>
        <w:bidi/>
        <w:spacing w:line="360" w:lineRule="auto"/>
        <w:rPr>
          <w:rFonts w:ascii="Arial" w:eastAsia="Times New Roman" w:hAnsi="Arial" w:cs="Arial" w:hint="cs"/>
          <w:b/>
          <w:bCs/>
          <w:color w:val="222222"/>
          <w:rtl/>
        </w:rPr>
      </w:pPr>
      <w:r>
        <w:rPr>
          <w:rFonts w:ascii="Arial" w:eastAsia="Times New Roman" w:hAnsi="Arial" w:cs="Arial"/>
          <w:b/>
          <w:bCs/>
          <w:color w:val="222222"/>
          <w:rtl/>
        </w:rPr>
        <w:t>شاهد اول</w:t>
      </w:r>
      <w:r>
        <w:rPr>
          <w:rFonts w:ascii="Arial" w:eastAsia="Times New Roman" w:hAnsi="Arial" w:cs="Arial"/>
          <w:b/>
          <w:bCs/>
          <w:color w:val="222222"/>
        </w:rPr>
        <w:t xml:space="preserve"> </w:t>
      </w:r>
      <w:r>
        <w:rPr>
          <w:rFonts w:ascii="Arial" w:eastAsia="Times New Roman" w:hAnsi="Arial" w:cs="Arial" w:hint="cs"/>
          <w:b/>
          <w:bCs/>
          <w:color w:val="222222"/>
          <w:rtl/>
        </w:rPr>
        <w:t>/</w:t>
      </w:r>
    </w:p>
    <w:p w:rsidR="005E3231" w:rsidRPr="005E3231" w:rsidRDefault="005E3231" w:rsidP="00891755">
      <w:pPr>
        <w:shd w:val="clear" w:color="auto" w:fill="FFFFFF"/>
        <w:bidi/>
        <w:spacing w:line="360" w:lineRule="auto"/>
        <w:rPr>
          <w:rFonts w:ascii="Arial" w:eastAsia="Times New Roman" w:hAnsi="Arial" w:cs="Arial"/>
          <w:color w:val="222222"/>
          <w:sz w:val="23"/>
          <w:szCs w:val="23"/>
          <w:rtl/>
        </w:rPr>
      </w:pPr>
      <w:r w:rsidRPr="005E3231">
        <w:rPr>
          <w:rFonts w:ascii="Arial" w:eastAsia="Times New Roman" w:hAnsi="Arial" w:cs="Arial"/>
          <w:b/>
          <w:bCs/>
          <w:color w:val="222222"/>
          <w:rtl/>
        </w:rPr>
        <w:t>شاهد ثانى</w:t>
      </w:r>
      <w:r w:rsidR="00891755">
        <w:rPr>
          <w:rFonts w:ascii="Arial" w:eastAsia="Times New Roman" w:hAnsi="Arial" w:cs="Arial" w:hint="cs"/>
          <w:b/>
          <w:bCs/>
          <w:color w:val="222222"/>
          <w:rtl/>
        </w:rPr>
        <w:t>/</w:t>
      </w:r>
      <w:bookmarkStart w:id="0" w:name="_GoBack"/>
      <w:bookmarkEnd w:id="0"/>
    </w:p>
    <w:p w:rsidR="009E63FA" w:rsidRDefault="009E63FA" w:rsidP="005E3231">
      <w:pPr>
        <w:spacing w:line="360" w:lineRule="auto"/>
        <w:jc w:val="right"/>
        <w:rPr>
          <w:rtl/>
        </w:rPr>
      </w:pPr>
    </w:p>
    <w:sectPr w:rsidR="009E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F0"/>
    <w:rsid w:val="002014F0"/>
    <w:rsid w:val="005E3231"/>
    <w:rsid w:val="007849EB"/>
    <w:rsid w:val="00891755"/>
    <w:rsid w:val="009E6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72B2-5CB7-42BB-9088-38DE4D66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04445">
      <w:bodyDiv w:val="1"/>
      <w:marLeft w:val="0"/>
      <w:marRight w:val="0"/>
      <w:marTop w:val="0"/>
      <w:marBottom w:val="0"/>
      <w:divBdr>
        <w:top w:val="none" w:sz="0" w:space="0" w:color="auto"/>
        <w:left w:val="none" w:sz="0" w:space="0" w:color="auto"/>
        <w:bottom w:val="none" w:sz="0" w:space="0" w:color="auto"/>
        <w:right w:val="none" w:sz="0" w:space="0" w:color="auto"/>
      </w:divBdr>
      <w:divsChild>
        <w:div w:id="1859847702">
          <w:marLeft w:val="0"/>
          <w:marRight w:val="0"/>
          <w:marTop w:val="0"/>
          <w:marBottom w:val="200"/>
          <w:divBdr>
            <w:top w:val="none" w:sz="0" w:space="0" w:color="auto"/>
            <w:left w:val="none" w:sz="0" w:space="0" w:color="auto"/>
            <w:bottom w:val="none" w:sz="0" w:space="0" w:color="auto"/>
            <w:right w:val="none" w:sz="0" w:space="0" w:color="auto"/>
          </w:divBdr>
        </w:div>
        <w:div w:id="2040886382">
          <w:marLeft w:val="0"/>
          <w:marRight w:val="0"/>
          <w:marTop w:val="0"/>
          <w:marBottom w:val="200"/>
          <w:divBdr>
            <w:top w:val="none" w:sz="0" w:space="0" w:color="auto"/>
            <w:left w:val="none" w:sz="0" w:space="0" w:color="auto"/>
            <w:bottom w:val="none" w:sz="0" w:space="0" w:color="auto"/>
            <w:right w:val="none" w:sz="0" w:space="0" w:color="auto"/>
          </w:divBdr>
        </w:div>
        <w:div w:id="1044525138">
          <w:marLeft w:val="0"/>
          <w:marRight w:val="0"/>
          <w:marTop w:val="0"/>
          <w:marBottom w:val="200"/>
          <w:divBdr>
            <w:top w:val="none" w:sz="0" w:space="0" w:color="auto"/>
            <w:left w:val="none" w:sz="0" w:space="0" w:color="auto"/>
            <w:bottom w:val="none" w:sz="0" w:space="0" w:color="auto"/>
            <w:right w:val="none" w:sz="0" w:space="0" w:color="auto"/>
          </w:divBdr>
        </w:div>
        <w:div w:id="973800626">
          <w:marLeft w:val="0"/>
          <w:marRight w:val="-108"/>
          <w:marTop w:val="0"/>
          <w:marBottom w:val="0"/>
          <w:divBdr>
            <w:top w:val="none" w:sz="0" w:space="0" w:color="auto"/>
            <w:left w:val="none" w:sz="0" w:space="0" w:color="auto"/>
            <w:bottom w:val="none" w:sz="0" w:space="0" w:color="auto"/>
            <w:right w:val="none" w:sz="0" w:space="0" w:color="auto"/>
          </w:divBdr>
        </w:div>
        <w:div w:id="912932872">
          <w:marLeft w:val="0"/>
          <w:marRight w:val="0"/>
          <w:marTop w:val="0"/>
          <w:marBottom w:val="200"/>
          <w:divBdr>
            <w:top w:val="none" w:sz="0" w:space="0" w:color="auto"/>
            <w:left w:val="none" w:sz="0" w:space="0" w:color="auto"/>
            <w:bottom w:val="none" w:sz="0" w:space="0" w:color="auto"/>
            <w:right w:val="none" w:sz="0" w:space="0" w:color="auto"/>
          </w:divBdr>
        </w:div>
        <w:div w:id="409545958">
          <w:marLeft w:val="0"/>
          <w:marRight w:val="0"/>
          <w:marTop w:val="0"/>
          <w:marBottom w:val="200"/>
          <w:divBdr>
            <w:top w:val="none" w:sz="0" w:space="0" w:color="auto"/>
            <w:left w:val="none" w:sz="0" w:space="0" w:color="auto"/>
            <w:bottom w:val="none" w:sz="0" w:space="0" w:color="auto"/>
            <w:right w:val="none" w:sz="0" w:space="0" w:color="auto"/>
          </w:divBdr>
        </w:div>
        <w:div w:id="1998681624">
          <w:marLeft w:val="0"/>
          <w:marRight w:val="0"/>
          <w:marTop w:val="0"/>
          <w:marBottom w:val="200"/>
          <w:divBdr>
            <w:top w:val="none" w:sz="0" w:space="0" w:color="auto"/>
            <w:left w:val="none" w:sz="0" w:space="0" w:color="auto"/>
            <w:bottom w:val="none" w:sz="0" w:space="0" w:color="auto"/>
            <w:right w:val="none" w:sz="0" w:space="0" w:color="auto"/>
          </w:divBdr>
        </w:div>
        <w:div w:id="553977242">
          <w:marLeft w:val="0"/>
          <w:marRight w:val="0"/>
          <w:marTop w:val="0"/>
          <w:marBottom w:val="200"/>
          <w:divBdr>
            <w:top w:val="none" w:sz="0" w:space="0" w:color="auto"/>
            <w:left w:val="none" w:sz="0" w:space="0" w:color="auto"/>
            <w:bottom w:val="none" w:sz="0" w:space="0" w:color="auto"/>
            <w:right w:val="none" w:sz="0" w:space="0" w:color="auto"/>
          </w:divBdr>
        </w:div>
        <w:div w:id="1838377717">
          <w:marLeft w:val="0"/>
          <w:marRight w:val="0"/>
          <w:marTop w:val="0"/>
          <w:marBottom w:val="200"/>
          <w:divBdr>
            <w:top w:val="none" w:sz="0" w:space="0" w:color="auto"/>
            <w:left w:val="none" w:sz="0" w:space="0" w:color="auto"/>
            <w:bottom w:val="none" w:sz="0" w:space="0" w:color="auto"/>
            <w:right w:val="none" w:sz="0" w:space="0" w:color="auto"/>
          </w:divBdr>
        </w:div>
        <w:div w:id="1824927728">
          <w:marLeft w:val="0"/>
          <w:marRight w:val="0"/>
          <w:marTop w:val="0"/>
          <w:marBottom w:val="200"/>
          <w:divBdr>
            <w:top w:val="none" w:sz="0" w:space="0" w:color="auto"/>
            <w:left w:val="none" w:sz="0" w:space="0" w:color="auto"/>
            <w:bottom w:val="none" w:sz="0" w:space="0" w:color="auto"/>
            <w:right w:val="none" w:sz="0" w:space="0" w:color="auto"/>
          </w:divBdr>
        </w:div>
        <w:div w:id="297954834">
          <w:marLeft w:val="0"/>
          <w:marRight w:val="0"/>
          <w:marTop w:val="0"/>
          <w:marBottom w:val="200"/>
          <w:divBdr>
            <w:top w:val="none" w:sz="0" w:space="0" w:color="auto"/>
            <w:left w:val="none" w:sz="0" w:space="0" w:color="auto"/>
            <w:bottom w:val="none" w:sz="0" w:space="0" w:color="auto"/>
            <w:right w:val="none" w:sz="0" w:space="0" w:color="auto"/>
          </w:divBdr>
        </w:div>
        <w:div w:id="130916236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3</cp:revision>
  <dcterms:created xsi:type="dcterms:W3CDTF">2022-01-15T20:04:00Z</dcterms:created>
  <dcterms:modified xsi:type="dcterms:W3CDTF">2022-01-15T20:04:00Z</dcterms:modified>
</cp:coreProperties>
</file>